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5" w:rsidRDefault="00B17371">
      <w:pPr>
        <w:spacing w:after="170"/>
      </w:pPr>
      <w:r>
        <w:object w:dxaOrig="650" w:dyaOrig="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2.25pt;height:29.25pt;visibility:visible;mso-wrap-style:square" o:ole="">
            <v:imagedata r:id="rId6" o:title=""/>
          </v:shape>
          <o:OLEObject Type="Embed" ProgID="StaticMetafile" ShapeID="Picture 1" DrawAspect="Content" ObjectID="_1817887971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>Dátum:__________________</w:t>
      </w:r>
    </w:p>
    <w:p w:rsidR="00CA2625" w:rsidRDefault="00B17371">
      <w:r>
        <w:rPr>
          <w:rFonts w:ascii="Times New Roman" w:hAnsi="Times New Roman"/>
          <w:b/>
        </w:rPr>
        <w:t>Priezvisko, meno (pacienta): ____________________________________________________</w:t>
      </w:r>
    </w:p>
    <w:p w:rsidR="00CA2625" w:rsidRDefault="00CA2625"/>
    <w:p w:rsidR="00CA2625" w:rsidRDefault="00B17371">
      <w:r>
        <w:rPr>
          <w:rFonts w:ascii="Times New Roman" w:hAnsi="Times New Roman"/>
          <w:b/>
        </w:rPr>
        <w:t>E-mail: ______________________________________ Telefónne číslo:___________________</w:t>
      </w:r>
    </w:p>
    <w:p w:rsidR="00CA2625" w:rsidRDefault="00CA2625"/>
    <w:p w:rsidR="00CA2625" w:rsidRDefault="00B17371">
      <w:pPr>
        <w:jc w:val="center"/>
      </w:pPr>
      <w:r>
        <w:rPr>
          <w:rFonts w:ascii="Times New Roman" w:hAnsi="Times New Roman"/>
          <w:b/>
          <w:sz w:val="28"/>
          <w:szCs w:val="20"/>
          <w:u w:val="single"/>
        </w:rPr>
        <w:t>Dotazník pred imuno-alergologickým vyšetrením</w:t>
      </w:r>
      <w:r w:rsidR="00621F84">
        <w:rPr>
          <w:rFonts w:ascii="Times New Roman" w:hAnsi="Times New Roman"/>
          <w:b/>
          <w:sz w:val="28"/>
          <w:szCs w:val="20"/>
          <w:u w:val="single"/>
        </w:rPr>
        <w:t xml:space="preserve"> pre dospelých pacientov</w:t>
      </w:r>
    </w:p>
    <w:p w:rsidR="00CA2625" w:rsidRDefault="00CA2625">
      <w:pPr>
        <w:jc w:val="center"/>
      </w:pPr>
    </w:p>
    <w:p w:rsidR="00CA2625" w:rsidRDefault="00B17371">
      <w:pPr>
        <w:spacing w:line="360" w:lineRule="auto"/>
      </w:pPr>
      <w:r>
        <w:rPr>
          <w:rFonts w:ascii="Times New Roman" w:hAnsi="Times New Roman"/>
          <w:b/>
          <w:sz w:val="26"/>
          <w:szCs w:val="26"/>
        </w:rPr>
        <w:t>RA /rodinná anamnéza/ Od akého obdobia? Kto v rodine?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Alergická nádcha: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Astma bronchiale: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Ekzém: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Ochorenie štítnej žľazy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Cukrovka na liečbe inzulínom: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Nádorové ochorenie: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Neurologické ochorenie:</w:t>
      </w:r>
    </w:p>
    <w:p w:rsidR="00CA2625" w:rsidRPr="00621F84" w:rsidRDefault="00B17371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Iné vážne choroby:</w:t>
      </w:r>
    </w:p>
    <w:p w:rsidR="00CA2625" w:rsidRPr="00621F84" w:rsidRDefault="00CA2625">
      <w:pPr>
        <w:spacing w:line="360" w:lineRule="auto"/>
        <w:rPr>
          <w:sz w:val="24"/>
          <w:szCs w:val="24"/>
        </w:rPr>
      </w:pP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b/>
          <w:bCs/>
          <w:sz w:val="24"/>
          <w:szCs w:val="24"/>
        </w:rPr>
        <w:t>OA /osobná anamnéza/:</w:t>
      </w:r>
    </w:p>
    <w:p w:rsidR="00CA2625" w:rsidRPr="00621F84" w:rsidRDefault="00B17371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Sledovanie v inej odbornej ambulancii</w:t>
      </w:r>
      <w:r w:rsidR="00621F84" w:rsidRPr="00621F84">
        <w:rPr>
          <w:rFonts w:ascii="Times New Roman" w:hAnsi="Times New Roman"/>
          <w:sz w:val="24"/>
          <w:szCs w:val="24"/>
        </w:rPr>
        <w:t>, ak áno v akej, aj liečba:</w:t>
      </w:r>
    </w:p>
    <w:p w:rsidR="00621F84" w:rsidRDefault="00621F8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21F84" w:rsidRPr="00621F84" w:rsidRDefault="00621F84">
      <w:pPr>
        <w:spacing w:line="360" w:lineRule="auto"/>
        <w:rPr>
          <w:sz w:val="24"/>
          <w:szCs w:val="24"/>
        </w:rPr>
      </w:pPr>
    </w:p>
    <w:p w:rsidR="00621F84" w:rsidRPr="00621F84" w:rsidRDefault="00621F84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Častá chorobnosť v nižšom veku:                              Aký problém?   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Alergie na potraviny – aké?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Alergie na lieky?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Operácie kedy a aké?</w:t>
      </w:r>
    </w:p>
    <w:p w:rsidR="00CA2625" w:rsidRPr="00621F84" w:rsidRDefault="00B17371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Hospitalizácie v nemocnici – kedy a prečo?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Reakcie na očkovanie?</w:t>
      </w:r>
    </w:p>
    <w:p w:rsidR="00CA2625" w:rsidRPr="00621F84" w:rsidRDefault="00B17371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Ekzém:              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  <w:t>áno                          nie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b/>
          <w:sz w:val="24"/>
          <w:szCs w:val="24"/>
        </w:rPr>
        <w:t>SA /sociálna anamnéza/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Kontakt s alergénmi v práci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Bývanie vyhovujúce?                                                           áno                           nie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Fajčenie?                                                                             </w:t>
      </w:r>
      <w:r w:rsidR="00621F84">
        <w:rPr>
          <w:rFonts w:ascii="Times New Roman" w:hAnsi="Times New Roman"/>
          <w:sz w:val="24"/>
          <w:szCs w:val="24"/>
        </w:rPr>
        <w:t xml:space="preserve">  áno                          </w:t>
      </w:r>
      <w:r w:rsidRPr="00621F84">
        <w:rPr>
          <w:rFonts w:ascii="Times New Roman" w:hAnsi="Times New Roman"/>
          <w:sz w:val="24"/>
          <w:szCs w:val="24"/>
        </w:rPr>
        <w:t>nie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Kontakt so zvieratami /pes, mačka alebo iné/:</w:t>
      </w:r>
    </w:p>
    <w:p w:rsidR="00CA2625" w:rsidRPr="00621F84" w:rsidRDefault="00B17371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>Koľko ATB za 1 rok?</w:t>
      </w:r>
    </w:p>
    <w:p w:rsidR="00CA2625" w:rsidRPr="00621F84" w:rsidRDefault="00CA2625">
      <w:pPr>
        <w:spacing w:line="360" w:lineRule="auto"/>
        <w:rPr>
          <w:sz w:val="24"/>
          <w:szCs w:val="24"/>
        </w:rPr>
      </w:pP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b/>
          <w:sz w:val="24"/>
          <w:szCs w:val="24"/>
        </w:rPr>
        <w:lastRenderedPageBreak/>
        <w:t xml:space="preserve">Alergické ťažkosti – odkedy? 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počas kvitnutia peľov:                                          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  <w:t>áno                           nie</w:t>
      </w:r>
    </w:p>
    <w:p w:rsidR="00CA2625" w:rsidRPr="00621F84" w:rsidRDefault="00B17371">
      <w:pPr>
        <w:spacing w:line="360" w:lineRule="auto"/>
        <w:rPr>
          <w:rFonts w:ascii="Times New Roman" w:hAnsi="Times New Roman"/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v prachu:                                                               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  <w:t>áno                           nie</w:t>
      </w:r>
    </w:p>
    <w:p w:rsidR="00CA2625" w:rsidRPr="00621F84" w:rsidRDefault="00CA2625">
      <w:pPr>
        <w:spacing w:line="360" w:lineRule="auto"/>
        <w:rPr>
          <w:sz w:val="24"/>
          <w:szCs w:val="24"/>
        </w:rPr>
      </w:pP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b/>
          <w:bCs/>
          <w:sz w:val="24"/>
          <w:szCs w:val="24"/>
        </w:rPr>
        <w:t>Sťažené dýchanie na hrudníku</w:t>
      </w:r>
      <w:r w:rsidRPr="00621F84">
        <w:rPr>
          <w:rFonts w:ascii="Times New Roman" w:hAnsi="Times New Roman"/>
          <w:sz w:val="24"/>
          <w:szCs w:val="24"/>
        </w:rPr>
        <w:t xml:space="preserve">: 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počas peľov:            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  <w:t>áno                           nie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v prachu: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="00621F84">
        <w:rPr>
          <w:rFonts w:ascii="Times New Roman" w:hAnsi="Times New Roman"/>
          <w:sz w:val="24"/>
          <w:szCs w:val="24"/>
        </w:rPr>
        <w:t xml:space="preserve">            </w:t>
      </w:r>
      <w:r w:rsidRPr="00621F84">
        <w:rPr>
          <w:rFonts w:ascii="Times New Roman" w:hAnsi="Times New Roman"/>
          <w:sz w:val="24"/>
          <w:szCs w:val="24"/>
        </w:rPr>
        <w:t>áno                           nie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pri námahe:      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  <w:t>áno                           nie</w:t>
      </w:r>
    </w:p>
    <w:p w:rsidR="00CA2625" w:rsidRPr="00621F84" w:rsidRDefault="00B17371">
      <w:pPr>
        <w:spacing w:line="360" w:lineRule="auto"/>
        <w:rPr>
          <w:sz w:val="24"/>
          <w:szCs w:val="24"/>
        </w:rPr>
      </w:pPr>
      <w:r w:rsidRPr="00621F84">
        <w:rPr>
          <w:rFonts w:ascii="Times New Roman" w:hAnsi="Times New Roman"/>
          <w:sz w:val="24"/>
          <w:szCs w:val="24"/>
        </w:rPr>
        <w:t xml:space="preserve">pri chorobe:      </w:t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</w:r>
      <w:r w:rsidRPr="00621F84">
        <w:rPr>
          <w:rFonts w:ascii="Times New Roman" w:hAnsi="Times New Roman"/>
          <w:sz w:val="24"/>
          <w:szCs w:val="24"/>
        </w:rPr>
        <w:tab/>
        <w:t>áno                           nie</w:t>
      </w:r>
    </w:p>
    <w:sectPr w:rsidR="00CA2625" w:rsidRPr="00621F84" w:rsidSect="00394F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50" w:rsidRDefault="00D04750">
      <w:r>
        <w:separator/>
      </w:r>
    </w:p>
  </w:endnote>
  <w:endnote w:type="continuationSeparator" w:id="1">
    <w:p w:rsidR="00D04750" w:rsidRDefault="00D0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50" w:rsidRDefault="00D04750">
      <w:r>
        <w:rPr>
          <w:color w:val="000000"/>
        </w:rPr>
        <w:separator/>
      </w:r>
    </w:p>
  </w:footnote>
  <w:footnote w:type="continuationSeparator" w:id="1">
    <w:p w:rsidR="00D04750" w:rsidRDefault="00D0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625"/>
    <w:rsid w:val="00394F75"/>
    <w:rsid w:val="00621F84"/>
    <w:rsid w:val="00B17371"/>
    <w:rsid w:val="00BF5BD4"/>
    <w:rsid w:val="00CA2625"/>
    <w:rsid w:val="00D0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F75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Dolak</dc:creator>
  <cp:lastModifiedBy>recepcia</cp:lastModifiedBy>
  <cp:revision>2</cp:revision>
  <dcterms:created xsi:type="dcterms:W3CDTF">2025-08-28T10:06:00Z</dcterms:created>
  <dcterms:modified xsi:type="dcterms:W3CDTF">2025-08-28T10:06:00Z</dcterms:modified>
</cp:coreProperties>
</file>